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0EB8" w14:textId="72BDCA40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490E19">
        <w:rPr>
          <w:rFonts w:ascii="Times New Roman" w:hAnsi="Times New Roman" w:hint="eastAsia"/>
          <w:b/>
          <w:sz w:val="24"/>
          <w:szCs w:val="24"/>
        </w:rPr>
        <w:t>1</w:t>
      </w:r>
      <w:r w:rsidR="00F70B3C">
        <w:rPr>
          <w:rFonts w:ascii="Times New Roman" w:hAnsi="Times New Roman"/>
          <w:b/>
          <w:sz w:val="24"/>
          <w:szCs w:val="24"/>
        </w:rPr>
        <w:t>8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0C26AE6E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F70B3C">
        <w:rPr>
          <w:rFonts w:ascii="Times New Roman" w:hAnsi="Times New Roman"/>
          <w:b/>
          <w:sz w:val="24"/>
          <w:szCs w:val="24"/>
        </w:rPr>
        <w:t>Ninth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334FD954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F70B3C">
        <w:rPr>
          <w:rFonts w:ascii="Times New Roman" w:hAnsi="Times New Roman"/>
          <w:b/>
          <w:sz w:val="24"/>
          <w:szCs w:val="24"/>
        </w:rPr>
        <w:t>8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77777777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 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6222F830" w14:textId="598B3377" w:rsidR="00912E81" w:rsidRDefault="00912E81" w:rsidP="00C302D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C302D7" w:rsidRPr="00C302D7">
        <w:rPr>
          <w:rFonts w:ascii="Times New Roman" w:hAnsi="Times New Roman"/>
          <w:sz w:val="24"/>
          <w:szCs w:val="24"/>
        </w:rPr>
        <w:t>Data generation &amp; changes to SBT OM</w:t>
      </w:r>
      <w:r>
        <w:rPr>
          <w:rFonts w:ascii="Times New Roman" w:hAnsi="Times New Roman"/>
          <w:sz w:val="24"/>
          <w:szCs w:val="24"/>
        </w:rPr>
        <w:t xml:space="preserve"> (OMMP Agenda Item 3)</w:t>
      </w:r>
    </w:p>
    <w:p w14:paraId="60AD5BE4" w14:textId="243BDB7C" w:rsidR="00912E81" w:rsidRDefault="00912E81" w:rsidP="00C302D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C302D7" w:rsidRPr="00C302D7">
        <w:rPr>
          <w:rFonts w:ascii="Times New Roman" w:hAnsi="Times New Roman"/>
          <w:sz w:val="24"/>
          <w:szCs w:val="24"/>
        </w:rPr>
        <w:t>Initial MP structure and performance</w:t>
      </w:r>
      <w:r>
        <w:rPr>
          <w:rFonts w:ascii="Times New Roman" w:hAnsi="Times New Roman"/>
          <w:sz w:val="24"/>
          <w:szCs w:val="24"/>
        </w:rPr>
        <w:t xml:space="preserve"> (OMMP Agenda </w:t>
      </w:r>
      <w:r>
        <w:rPr>
          <w:rFonts w:ascii="Times New Roman" w:hAnsi="Times New Roman"/>
          <w:sz w:val="24"/>
          <w:szCs w:val="24"/>
        </w:rPr>
        <w:br/>
        <w:t>Item 3)</w:t>
      </w:r>
    </w:p>
    <w:p w14:paraId="2E36FA11" w14:textId="3BE588FE" w:rsidR="00912E81" w:rsidRDefault="00912E81" w:rsidP="00912E8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912E81">
        <w:rPr>
          <w:rFonts w:ascii="Times New Roman" w:hAnsi="Times New Roman"/>
          <w:sz w:val="24"/>
          <w:szCs w:val="24"/>
        </w:rPr>
        <w:t>Results from the pilot gene-tagging project</w:t>
      </w:r>
      <w:r>
        <w:rPr>
          <w:rFonts w:ascii="Times New Roman" w:hAnsi="Times New Roman"/>
          <w:sz w:val="24"/>
          <w:szCs w:val="24"/>
        </w:rPr>
        <w:t xml:space="preserve"> (OMMP Agenda Item 2)</w:t>
      </w:r>
    </w:p>
    <w:p w14:paraId="19303E96" w14:textId="69E094AA" w:rsidR="00912E81" w:rsidRPr="00912E81" w:rsidRDefault="00912E81" w:rsidP="00912E8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912E81">
        <w:rPr>
          <w:rFonts w:ascii="Times New Roman" w:hAnsi="Times New Roman"/>
          <w:sz w:val="24"/>
          <w:szCs w:val="24"/>
        </w:rPr>
        <w:t>Independent assessment model using POPs and HSP</w:t>
      </w:r>
      <w:r>
        <w:rPr>
          <w:rFonts w:ascii="Times New Roman" w:hAnsi="Times New Roman"/>
          <w:sz w:val="24"/>
          <w:szCs w:val="24"/>
        </w:rPr>
        <w:t xml:space="preserve"> (OMMP Agenda Item 2)</w:t>
      </w:r>
    </w:p>
    <w:p w14:paraId="05A918D6" w14:textId="0DBB3668" w:rsidR="00B425C0" w:rsidRPr="00EC1425" w:rsidRDefault="002D4071" w:rsidP="008B73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C1425">
        <w:rPr>
          <w:rFonts w:ascii="Times New Roman" w:hAnsi="Times New Roman"/>
          <w:sz w:val="24"/>
          <w:szCs w:val="24"/>
        </w:rPr>
        <w:t>(</w:t>
      </w:r>
      <w:r w:rsidR="00F70B3C">
        <w:rPr>
          <w:rFonts w:ascii="Times New Roman" w:hAnsi="Times New Roman"/>
          <w:sz w:val="24"/>
          <w:szCs w:val="24"/>
        </w:rPr>
        <w:t>Japan</w:t>
      </w:r>
      <w:r w:rsidRPr="00EC1425">
        <w:rPr>
          <w:rFonts w:ascii="Times New Roman" w:hAnsi="Times New Roman"/>
          <w:sz w:val="24"/>
          <w:szCs w:val="24"/>
        </w:rPr>
        <w:t xml:space="preserve">) </w:t>
      </w:r>
      <w:r w:rsidR="008B733E" w:rsidRPr="008B733E">
        <w:rPr>
          <w:rFonts w:ascii="Times New Roman" w:hAnsi="Times New Roman"/>
          <w:sz w:val="24"/>
          <w:szCs w:val="24"/>
        </w:rPr>
        <w:t>Update of the core vessel data and CPUE for southern bluefin tuna in 2018</w:t>
      </w:r>
      <w:r w:rsidR="00BA09CB" w:rsidRPr="00EC1425">
        <w:rPr>
          <w:rFonts w:ascii="Times New Roman" w:hAnsi="Times New Roman"/>
          <w:sz w:val="24"/>
          <w:szCs w:val="24"/>
        </w:rPr>
        <w:t xml:space="preserve"> </w:t>
      </w:r>
      <w:r w:rsidR="007165EE" w:rsidRPr="00EC1425">
        <w:rPr>
          <w:rFonts w:ascii="Times New Roman" w:hAnsi="Times New Roman"/>
          <w:sz w:val="24"/>
          <w:szCs w:val="24"/>
        </w:rPr>
        <w:t>(</w:t>
      </w:r>
      <w:r w:rsidR="006C1074" w:rsidRPr="00EC1425">
        <w:rPr>
          <w:rFonts w:ascii="Times New Roman" w:hAnsi="Times New Roman"/>
          <w:sz w:val="24"/>
          <w:szCs w:val="24"/>
        </w:rPr>
        <w:t>OMMP</w:t>
      </w:r>
      <w:r w:rsidR="007165EE" w:rsidRPr="00EC1425">
        <w:rPr>
          <w:rFonts w:ascii="Times New Roman" w:hAnsi="Times New Roman"/>
          <w:sz w:val="24"/>
          <w:szCs w:val="24"/>
        </w:rPr>
        <w:t xml:space="preserve"> </w:t>
      </w:r>
      <w:r w:rsidR="00BA09CB" w:rsidRPr="00EC1425">
        <w:rPr>
          <w:rFonts w:ascii="Times New Roman" w:hAnsi="Times New Roman"/>
          <w:sz w:val="24"/>
          <w:szCs w:val="24"/>
        </w:rPr>
        <w:t>A</w:t>
      </w:r>
      <w:r w:rsidR="007165EE" w:rsidRPr="00EC1425">
        <w:rPr>
          <w:rFonts w:ascii="Times New Roman" w:hAnsi="Times New Roman"/>
          <w:sz w:val="24"/>
          <w:szCs w:val="24"/>
        </w:rPr>
        <w:t xml:space="preserve">genda </w:t>
      </w:r>
      <w:r w:rsidR="00BA09CB" w:rsidRPr="00EC1425">
        <w:rPr>
          <w:rFonts w:ascii="Times New Roman" w:hAnsi="Times New Roman"/>
          <w:sz w:val="24"/>
          <w:szCs w:val="24"/>
        </w:rPr>
        <w:t>I</w:t>
      </w:r>
      <w:r w:rsidR="007165EE" w:rsidRPr="00EC1425">
        <w:rPr>
          <w:rFonts w:ascii="Times New Roman" w:hAnsi="Times New Roman"/>
          <w:sz w:val="24"/>
          <w:szCs w:val="24"/>
        </w:rPr>
        <w:t xml:space="preserve">tem </w:t>
      </w:r>
      <w:r w:rsidR="008B733E">
        <w:rPr>
          <w:rFonts w:ascii="Times New Roman" w:hAnsi="Times New Roman"/>
          <w:sz w:val="24"/>
          <w:szCs w:val="24"/>
        </w:rPr>
        <w:t>2</w:t>
      </w:r>
      <w:r w:rsidR="007165EE" w:rsidRPr="00EC1425">
        <w:rPr>
          <w:rFonts w:ascii="Times New Roman" w:hAnsi="Times New Roman"/>
          <w:sz w:val="24"/>
          <w:szCs w:val="24"/>
        </w:rPr>
        <w:t>)</w:t>
      </w:r>
    </w:p>
    <w:p w14:paraId="432A6E75" w14:textId="59DA4661" w:rsidR="00BA09CB" w:rsidRDefault="00BA09CB" w:rsidP="008B733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B733E"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 xml:space="preserve">) </w:t>
      </w:r>
      <w:r w:rsidR="008B733E" w:rsidRPr="008B733E">
        <w:rPr>
          <w:rFonts w:ascii="Times New Roman" w:hAnsi="Times New Roman"/>
          <w:sz w:val="24"/>
          <w:szCs w:val="24"/>
        </w:rPr>
        <w:t xml:space="preserve">Development of recruitment index of SBT longline for MP input </w:t>
      </w:r>
      <w:r>
        <w:rPr>
          <w:rFonts w:ascii="Times New Roman" w:hAnsi="Times New Roman"/>
          <w:sz w:val="24"/>
          <w:szCs w:val="24"/>
        </w:rPr>
        <w:t>(OMMP Agenda Item 2)</w:t>
      </w:r>
    </w:p>
    <w:p w14:paraId="4DDC587E" w14:textId="27C29F59" w:rsidR="008B733E" w:rsidRDefault="00BA09CB" w:rsidP="0040380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15166">
        <w:rPr>
          <w:rFonts w:ascii="Times New Roman" w:hAnsi="Times New Roman"/>
          <w:sz w:val="24"/>
          <w:szCs w:val="24"/>
        </w:rPr>
        <w:t>Japan</w:t>
      </w:r>
      <w:r>
        <w:rPr>
          <w:rFonts w:ascii="Times New Roman" w:hAnsi="Times New Roman"/>
          <w:sz w:val="24"/>
          <w:szCs w:val="24"/>
        </w:rPr>
        <w:t xml:space="preserve">) </w:t>
      </w:r>
      <w:r w:rsidR="00403801" w:rsidRPr="00403801">
        <w:rPr>
          <w:rFonts w:ascii="Times New Roman" w:hAnsi="Times New Roman"/>
          <w:sz w:val="24"/>
          <w:szCs w:val="24"/>
        </w:rPr>
        <w:t xml:space="preserve">Change in operation pattern of Japanese southern bluefin tuna </w:t>
      </w:r>
      <w:proofErr w:type="spellStart"/>
      <w:r w:rsidR="00403801" w:rsidRPr="00403801">
        <w:rPr>
          <w:rFonts w:ascii="Times New Roman" w:hAnsi="Times New Roman"/>
          <w:sz w:val="24"/>
          <w:szCs w:val="24"/>
        </w:rPr>
        <w:t>longliners</w:t>
      </w:r>
      <w:proofErr w:type="spellEnd"/>
      <w:r w:rsidR="00403801" w:rsidRPr="00403801">
        <w:rPr>
          <w:rFonts w:ascii="Times New Roman" w:hAnsi="Times New Roman"/>
          <w:sz w:val="24"/>
          <w:szCs w:val="24"/>
        </w:rPr>
        <w:t xml:space="preserve"> in the 2017 fishing season</w:t>
      </w:r>
      <w:r w:rsidR="00403801">
        <w:rPr>
          <w:rFonts w:ascii="Times New Roman" w:hAnsi="Times New Roman"/>
          <w:sz w:val="24"/>
          <w:szCs w:val="24"/>
        </w:rPr>
        <w:t xml:space="preserve"> (OMMP Agenda Item 2)</w:t>
      </w:r>
    </w:p>
    <w:p w14:paraId="4A038905" w14:textId="14BAD388" w:rsidR="00903358" w:rsidRDefault="00403801" w:rsidP="0040380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403801">
        <w:rPr>
          <w:rFonts w:ascii="Times New Roman" w:hAnsi="Times New Roman"/>
          <w:sz w:val="24"/>
          <w:szCs w:val="24"/>
        </w:rPr>
        <w:t>Initial trials of a new candidate management procedure for southern bluefin tuna</w:t>
      </w:r>
      <w:r>
        <w:rPr>
          <w:rFonts w:ascii="Times New Roman" w:hAnsi="Times New Roman"/>
          <w:sz w:val="24"/>
          <w:szCs w:val="24"/>
        </w:rPr>
        <w:t xml:space="preserve"> (OMMP</w:t>
      </w:r>
      <w:r w:rsidR="001C4D84">
        <w:rPr>
          <w:rFonts w:ascii="Times New Roman" w:hAnsi="Times New Roman"/>
          <w:sz w:val="24"/>
          <w:szCs w:val="24"/>
        </w:rPr>
        <w:t xml:space="preserve"> Agenda Item 3)</w:t>
      </w:r>
    </w:p>
    <w:p w14:paraId="5E51B2AA" w14:textId="3A095BD1" w:rsidR="00BA153C" w:rsidRDefault="006D3337" w:rsidP="00E40E4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bookmarkStart w:id="0" w:name="_GoBack"/>
      <w:bookmarkEnd w:id="0"/>
      <w:r w:rsidR="00E45E7F" w:rsidRPr="00E45E7F">
        <w:rPr>
          <w:rFonts w:ascii="Times New Roman" w:hAnsi="Times New Roman"/>
          <w:sz w:val="24"/>
          <w:szCs w:val="24"/>
        </w:rPr>
        <w:t>I</w:t>
      </w:r>
      <w:r w:rsidR="00E45E7F">
        <w:rPr>
          <w:rFonts w:ascii="Times New Roman" w:hAnsi="Times New Roman"/>
          <w:sz w:val="24"/>
          <w:szCs w:val="24"/>
        </w:rPr>
        <w:t xml:space="preserve">nitial </w:t>
      </w:r>
      <w:r w:rsidR="00E45E7F" w:rsidRPr="00E45E7F">
        <w:rPr>
          <w:rFonts w:ascii="Times New Roman" w:hAnsi="Times New Roman"/>
          <w:sz w:val="24"/>
          <w:szCs w:val="24"/>
        </w:rPr>
        <w:t>E</w:t>
      </w:r>
      <w:r w:rsidR="00E45E7F">
        <w:rPr>
          <w:rFonts w:ascii="Times New Roman" w:hAnsi="Times New Roman"/>
          <w:sz w:val="24"/>
          <w:szCs w:val="24"/>
        </w:rPr>
        <w:t xml:space="preserve">xploratory </w:t>
      </w:r>
      <w:r w:rsidR="00E45E7F" w:rsidRPr="00E45E7F">
        <w:rPr>
          <w:rFonts w:ascii="Times New Roman" w:hAnsi="Times New Roman"/>
          <w:sz w:val="24"/>
          <w:szCs w:val="24"/>
        </w:rPr>
        <w:t>I</w:t>
      </w:r>
      <w:r w:rsidR="00E45E7F">
        <w:rPr>
          <w:rFonts w:ascii="Times New Roman" w:hAnsi="Times New Roman"/>
          <w:sz w:val="24"/>
          <w:szCs w:val="24"/>
        </w:rPr>
        <w:t xml:space="preserve">nvestigations of some </w:t>
      </w:r>
      <w:r w:rsidR="00E45E7F" w:rsidRPr="00E45E7F">
        <w:rPr>
          <w:rFonts w:ascii="Times New Roman" w:hAnsi="Times New Roman"/>
          <w:sz w:val="24"/>
          <w:szCs w:val="24"/>
        </w:rPr>
        <w:t>S</w:t>
      </w:r>
      <w:r w:rsidR="00715139">
        <w:rPr>
          <w:rFonts w:ascii="Times New Roman" w:hAnsi="Times New Roman"/>
          <w:sz w:val="24"/>
          <w:szCs w:val="24"/>
        </w:rPr>
        <w:t xml:space="preserve">imple </w:t>
      </w:r>
      <w:r w:rsidR="00E45E7F" w:rsidRPr="00E45E7F">
        <w:rPr>
          <w:rFonts w:ascii="Times New Roman" w:hAnsi="Times New Roman"/>
          <w:sz w:val="24"/>
          <w:szCs w:val="24"/>
        </w:rPr>
        <w:t>C</w:t>
      </w:r>
      <w:r w:rsidR="00715139">
        <w:rPr>
          <w:rFonts w:ascii="Times New Roman" w:hAnsi="Times New Roman"/>
          <w:sz w:val="24"/>
          <w:szCs w:val="24"/>
        </w:rPr>
        <w:t xml:space="preserve">andidate </w:t>
      </w:r>
      <w:r w:rsidR="00E45E7F" w:rsidRPr="00E45E7F">
        <w:rPr>
          <w:rFonts w:ascii="Times New Roman" w:hAnsi="Times New Roman"/>
          <w:sz w:val="24"/>
          <w:szCs w:val="24"/>
        </w:rPr>
        <w:t>M</w:t>
      </w:r>
      <w:r w:rsidR="00715139">
        <w:rPr>
          <w:rFonts w:ascii="Times New Roman" w:hAnsi="Times New Roman"/>
          <w:sz w:val="24"/>
          <w:szCs w:val="24"/>
        </w:rPr>
        <w:t xml:space="preserve">anagement  Procedures for </w:t>
      </w:r>
      <w:r w:rsidR="00E45E7F" w:rsidRPr="00E45E7F">
        <w:rPr>
          <w:rFonts w:ascii="Times New Roman" w:hAnsi="Times New Roman"/>
          <w:sz w:val="24"/>
          <w:szCs w:val="24"/>
        </w:rPr>
        <w:t>S</w:t>
      </w:r>
      <w:r w:rsidR="00715139">
        <w:rPr>
          <w:rFonts w:ascii="Times New Roman" w:hAnsi="Times New Roman"/>
          <w:sz w:val="24"/>
          <w:szCs w:val="24"/>
        </w:rPr>
        <w:t>outhern Bluefin Tuna</w:t>
      </w:r>
      <w:r w:rsidR="00E40E4C">
        <w:rPr>
          <w:rFonts w:ascii="Times New Roman" w:hAnsi="Times New Roman"/>
          <w:sz w:val="24"/>
          <w:szCs w:val="24"/>
        </w:rPr>
        <w:t xml:space="preserve">. </w:t>
      </w:r>
      <w:r w:rsidR="00E40E4C" w:rsidRPr="00E40E4C">
        <w:rPr>
          <w:rFonts w:ascii="Times New Roman" w:hAnsi="Times New Roman"/>
          <w:sz w:val="24"/>
          <w:szCs w:val="24"/>
        </w:rPr>
        <w:t>D.S Butterworth, M. Miyagawa and M.R.A Jacobs</w:t>
      </w:r>
      <w:r w:rsidR="00715139">
        <w:rPr>
          <w:rFonts w:ascii="Times New Roman" w:hAnsi="Times New Roman"/>
          <w:sz w:val="24"/>
          <w:szCs w:val="24"/>
        </w:rPr>
        <w:t xml:space="preserve"> (OMMP Agenda Item 3)</w:t>
      </w:r>
    </w:p>
    <w:p w14:paraId="04AC585E" w14:textId="77777777" w:rsidR="00AA68FA" w:rsidRDefault="00AA68FA" w:rsidP="00AA68FA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62C6AF91" w14:textId="5B82E0E3" w:rsidR="00A03AD7" w:rsidRPr="00E13AD6" w:rsidRDefault="00A03AD7" w:rsidP="00A03AD7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15166" w:rsidRPr="00E13AD6">
        <w:rPr>
          <w:rFonts w:ascii="Times New Roman" w:hAnsi="Times New Roman"/>
          <w:b/>
          <w:sz w:val="24"/>
          <w:szCs w:val="24"/>
        </w:rPr>
        <w:t>1</w:t>
      </w:r>
      <w:r w:rsidR="00F70B3C">
        <w:rPr>
          <w:rFonts w:ascii="Times New Roman" w:hAnsi="Times New Roman"/>
          <w:b/>
          <w:sz w:val="24"/>
          <w:szCs w:val="24"/>
        </w:rPr>
        <w:t>8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BGD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C6474CA" w14:textId="2CCB5FF9" w:rsidR="00912E81" w:rsidRDefault="00912E81" w:rsidP="00912E81">
      <w:pPr>
        <w:keepLines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912E81">
        <w:rPr>
          <w:rFonts w:ascii="Times New Roman" w:hAnsi="Times New Roman"/>
          <w:sz w:val="24"/>
          <w:szCs w:val="24"/>
        </w:rPr>
        <w:t>Methods for data generation in projections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AA">
        <w:rPr>
          <w:rFonts w:ascii="Times New Roman" w:hAnsi="Times New Roman"/>
          <w:sz w:val="24"/>
          <w:szCs w:val="24"/>
        </w:rPr>
        <w:t>(</w:t>
      </w:r>
      <w:r w:rsidRPr="00EE3AAA">
        <w:rPr>
          <w:rFonts w:ascii="Times New Roman" w:hAnsi="Times New Roman"/>
          <w:i/>
          <w:sz w:val="24"/>
          <w:szCs w:val="24"/>
        </w:rPr>
        <w:t>Previously</w:t>
      </w:r>
      <w:r w:rsidRPr="00EE3AAA">
        <w:rPr>
          <w:rFonts w:ascii="Times New Roman" w:hAnsi="Times New Roman"/>
          <w:sz w:val="24"/>
          <w:szCs w:val="24"/>
        </w:rPr>
        <w:t xml:space="preserve"> </w:t>
      </w:r>
      <w:r w:rsidRPr="00EE3AAA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E3A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1609</w:t>
      </w:r>
      <w:r w:rsidRPr="00EE3A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07</w:t>
      </w:r>
      <w:r w:rsidRPr="00EE3AAA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OMMP A</w:t>
      </w:r>
      <w:r w:rsidRPr="00EE3AAA">
        <w:rPr>
          <w:rFonts w:ascii="Times New Roman" w:hAnsi="Times New Roman"/>
          <w:sz w:val="24"/>
          <w:szCs w:val="24"/>
        </w:rPr>
        <w:t xml:space="preserve">genda </w:t>
      </w:r>
      <w:r>
        <w:rPr>
          <w:rFonts w:ascii="Times New Roman" w:hAnsi="Times New Roman"/>
          <w:sz w:val="24"/>
          <w:szCs w:val="24"/>
        </w:rPr>
        <w:t>I</w:t>
      </w:r>
      <w:r w:rsidRPr="00EE3AAA">
        <w:rPr>
          <w:rFonts w:ascii="Times New Roman" w:hAnsi="Times New Roman"/>
          <w:sz w:val="24"/>
          <w:szCs w:val="24"/>
        </w:rPr>
        <w:t>tem 2)</w:t>
      </w:r>
    </w:p>
    <w:p w14:paraId="0749E899" w14:textId="27888B0B" w:rsidR="00912E81" w:rsidRDefault="00912E81" w:rsidP="00912E81">
      <w:pPr>
        <w:keepLines/>
        <w:numPr>
          <w:ilvl w:val="0"/>
          <w:numId w:val="28"/>
        </w:numPr>
        <w:jc w:val="left"/>
        <w:rPr>
          <w:rFonts w:ascii="Times New Roman" w:hAnsi="Times New Roman"/>
          <w:sz w:val="24"/>
          <w:szCs w:val="24"/>
        </w:rPr>
      </w:pPr>
      <w:r w:rsidRPr="00912E81">
        <w:rPr>
          <w:rFonts w:ascii="Times New Roman" w:hAnsi="Times New Roman"/>
          <w:sz w:val="24"/>
          <w:szCs w:val="24"/>
        </w:rPr>
        <w:t>Desirable Behaviour and Specifications for the Development of a New Management Procedure for SBT. Campbell Davies, Ann Preece, Richard Hillary and Ana Parma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E3AAA">
        <w:rPr>
          <w:rFonts w:ascii="Times New Roman" w:hAnsi="Times New Roman"/>
          <w:i/>
          <w:sz w:val="24"/>
          <w:szCs w:val="24"/>
        </w:rPr>
        <w:t>Previously</w:t>
      </w:r>
      <w:r w:rsidRPr="00EE3AAA">
        <w:rPr>
          <w:rFonts w:ascii="Times New Roman" w:hAnsi="Times New Roman"/>
          <w:sz w:val="24"/>
          <w:szCs w:val="24"/>
        </w:rPr>
        <w:t xml:space="preserve"> </w:t>
      </w:r>
      <w:r w:rsidRPr="00EE3AAA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SFM</w:t>
      </w:r>
      <w:r w:rsidRPr="00EE3A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1803</w:t>
      </w:r>
      <w:r w:rsidRPr="00EE3A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) (OMMP Agenda Item 3)</w:t>
      </w:r>
    </w:p>
    <w:p w14:paraId="19A15171" w14:textId="77777777" w:rsidR="00912E81" w:rsidRPr="00912E81" w:rsidRDefault="00912E81" w:rsidP="00912E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66EC03D9" w14:textId="59F6AC02" w:rsidR="00932924" w:rsidRDefault="00932924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15166" w:rsidRPr="00E13AD6">
        <w:rPr>
          <w:rFonts w:ascii="Times New Roman" w:hAnsi="Times New Roman"/>
          <w:b/>
          <w:sz w:val="24"/>
          <w:szCs w:val="24"/>
        </w:rPr>
        <w:t>1</w:t>
      </w:r>
      <w:r w:rsidR="00F70B3C">
        <w:rPr>
          <w:rFonts w:ascii="Times New Roman" w:hAnsi="Times New Roman"/>
          <w:b/>
          <w:sz w:val="24"/>
          <w:szCs w:val="24"/>
        </w:rPr>
        <w:t>8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/Info)</w:t>
      </w:r>
    </w:p>
    <w:p w14:paraId="6731A868" w14:textId="77169C42" w:rsidR="00BA4C71" w:rsidRDefault="00BA4C71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26AEBDFD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15166" w:rsidRPr="00E13AD6">
        <w:rPr>
          <w:rFonts w:ascii="Times New Roman" w:hAnsi="Times New Roman"/>
          <w:b/>
          <w:sz w:val="24"/>
          <w:szCs w:val="24"/>
        </w:rPr>
        <w:t>1</w:t>
      </w:r>
      <w:r w:rsidR="00F70B3C">
        <w:rPr>
          <w:rFonts w:ascii="Times New Roman" w:hAnsi="Times New Roman"/>
          <w:b/>
          <w:sz w:val="24"/>
          <w:szCs w:val="24"/>
        </w:rPr>
        <w:t>8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3114C8A3" w14:textId="68A340B7" w:rsidR="00463674" w:rsidRDefault="00BA4C71" w:rsidP="00CB00F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0CA0ED05" w14:textId="257C6AAA" w:rsidR="00CB00F3" w:rsidRPr="005D59EA" w:rsidRDefault="00CB00F3" w:rsidP="00CB00F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 w:hint="eastAsia"/>
          <w:color w:val="000000"/>
          <w:sz w:val="24"/>
          <w:szCs w:val="24"/>
        </w:rPr>
        <w:lastRenderedPageBreak/>
        <w:t xml:space="preserve">Report 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/>
          <w:color w:val="000000"/>
          <w:sz w:val="24"/>
          <w:szCs w:val="24"/>
        </w:rPr>
        <w:t xml:space="preserve">Twenty Fourth </w:t>
      </w:r>
      <w:r w:rsidRPr="005D59EA">
        <w:rPr>
          <w:rFonts w:ascii="Times New Roman" w:hAnsi="Times New Roman"/>
          <w:color w:val="000000"/>
          <w:sz w:val="24"/>
          <w:szCs w:val="24"/>
        </w:rPr>
        <w:t>Annual Meeting of the Commission (October 20</w:t>
      </w:r>
      <w:r w:rsidRPr="005D59EA">
        <w:rPr>
          <w:rFonts w:ascii="Times New Roman" w:hAnsi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5D59EA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5AEC9FF1" w14:textId="555CBDA2" w:rsidR="00CB00F3" w:rsidRPr="00CB00F3" w:rsidRDefault="00CB00F3" w:rsidP="006904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B00F3">
        <w:rPr>
          <w:rFonts w:ascii="Times New Roman" w:hAnsi="Times New Roman"/>
          <w:color w:val="000000"/>
          <w:sz w:val="24"/>
          <w:szCs w:val="24"/>
        </w:rPr>
        <w:t>Report of the Twenty Second Meeting of the Scientific Committee (</w:t>
      </w:r>
      <w:r w:rsidR="00AF34F1">
        <w:rPr>
          <w:rFonts w:ascii="Times New Roman" w:hAnsi="Times New Roman"/>
          <w:color w:val="000000"/>
          <w:sz w:val="24"/>
          <w:szCs w:val="24"/>
        </w:rPr>
        <w:t xml:space="preserve">August - </w:t>
      </w:r>
      <w:r w:rsidRPr="00CB00F3">
        <w:rPr>
          <w:rFonts w:ascii="Times New Roman" w:hAnsi="Times New Roman"/>
          <w:color w:val="000000"/>
          <w:sz w:val="24"/>
          <w:szCs w:val="24"/>
        </w:rPr>
        <w:t>September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B00F3">
        <w:rPr>
          <w:rFonts w:ascii="Times New Roman" w:hAnsi="Times New Roman"/>
          <w:color w:val="000000"/>
          <w:sz w:val="24"/>
          <w:szCs w:val="24"/>
        </w:rPr>
        <w:t>)</w:t>
      </w:r>
    </w:p>
    <w:p w14:paraId="26D58BF1" w14:textId="25983316" w:rsidR="00CB00F3" w:rsidRDefault="00CB00F3" w:rsidP="001F769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Eighth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Operating M</w:t>
      </w:r>
      <w:r w:rsidRPr="00712DD3">
        <w:rPr>
          <w:rFonts w:ascii="Times New Roman" w:hAnsi="Times New Roman"/>
          <w:color w:val="000000"/>
          <w:sz w:val="24"/>
          <w:szCs w:val="24"/>
        </w:rPr>
        <w:t>o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September 2017)</w:t>
      </w:r>
    </w:p>
    <w:p w14:paraId="5809B9AD" w14:textId="77777777" w:rsidR="001F769C" w:rsidRDefault="001F769C" w:rsidP="001F769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Twenty First Me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eting of the </w:t>
      </w:r>
      <w:r>
        <w:rPr>
          <w:rFonts w:ascii="Times New Roman" w:hAnsi="Times New Roman"/>
          <w:color w:val="000000"/>
          <w:sz w:val="24"/>
          <w:szCs w:val="24"/>
        </w:rPr>
        <w:t xml:space="preserve">Scientific Committee </w:t>
      </w:r>
      <w:r w:rsidRPr="005D59E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September 2016</w:t>
      </w:r>
      <w:r w:rsidRPr="005D59EA">
        <w:rPr>
          <w:rFonts w:ascii="Times New Roman" w:hAnsi="Times New Roman"/>
          <w:color w:val="000000"/>
          <w:sz w:val="24"/>
          <w:szCs w:val="24"/>
        </w:rPr>
        <w:t>)</w:t>
      </w:r>
    </w:p>
    <w:p w14:paraId="08250BA7" w14:textId="77777777" w:rsidR="001F769C" w:rsidRDefault="001F769C" w:rsidP="001F769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Seventh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Operating M</w:t>
      </w:r>
      <w:r w:rsidRPr="00712DD3">
        <w:rPr>
          <w:rFonts w:ascii="Times New Roman" w:hAnsi="Times New Roman"/>
          <w:color w:val="000000"/>
          <w:sz w:val="24"/>
          <w:szCs w:val="24"/>
        </w:rPr>
        <w:t>o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September 2016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103CBC12" w14:textId="77777777" w:rsidR="001F769C" w:rsidRDefault="001F769C" w:rsidP="001F769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9EA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Twentieth Me</w:t>
      </w:r>
      <w:r w:rsidRPr="005D59EA">
        <w:rPr>
          <w:rFonts w:ascii="Times New Roman" w:hAnsi="Times New Roman"/>
          <w:color w:val="000000"/>
          <w:sz w:val="24"/>
          <w:szCs w:val="24"/>
        </w:rPr>
        <w:t xml:space="preserve">eting of the </w:t>
      </w:r>
      <w:r>
        <w:rPr>
          <w:rFonts w:ascii="Times New Roman" w:hAnsi="Times New Roman"/>
          <w:color w:val="000000"/>
          <w:sz w:val="24"/>
          <w:szCs w:val="24"/>
        </w:rPr>
        <w:t xml:space="preserve">Scientific Committee </w:t>
      </w:r>
      <w:r w:rsidRPr="005D59E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September 2015</w:t>
      </w:r>
      <w:r w:rsidRPr="005D59EA">
        <w:rPr>
          <w:rFonts w:ascii="Times New Roman" w:hAnsi="Times New Roman"/>
          <w:color w:val="000000"/>
          <w:sz w:val="24"/>
          <w:szCs w:val="24"/>
        </w:rPr>
        <w:t>)</w:t>
      </w:r>
    </w:p>
    <w:p w14:paraId="0507AD13" w14:textId="77777777" w:rsidR="001F769C" w:rsidRPr="001F769C" w:rsidRDefault="001F769C" w:rsidP="00416E7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F769C"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Pr="001F769C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1F769C">
        <w:rPr>
          <w:rFonts w:ascii="Times New Roman" w:hAnsi="Times New Roman"/>
          <w:color w:val="000000"/>
          <w:sz w:val="24"/>
          <w:szCs w:val="24"/>
        </w:rPr>
        <w:t xml:space="preserve">Sixth </w:t>
      </w:r>
      <w:r w:rsidRPr="001F769C">
        <w:rPr>
          <w:rFonts w:ascii="Times New Roman" w:hAnsi="Times New Roman" w:hint="eastAsia"/>
          <w:color w:val="000000"/>
          <w:sz w:val="24"/>
          <w:szCs w:val="24"/>
        </w:rPr>
        <w:t>Operating M</w:t>
      </w:r>
      <w:r w:rsidRPr="001F769C">
        <w:rPr>
          <w:rFonts w:ascii="Times New Roman" w:hAnsi="Times New Roman"/>
          <w:color w:val="000000"/>
          <w:sz w:val="24"/>
          <w:szCs w:val="24"/>
        </w:rPr>
        <w:t>o</w:t>
      </w:r>
      <w:r w:rsidRPr="001F769C">
        <w:rPr>
          <w:rFonts w:ascii="Times New Roman" w:hAnsi="Times New Roman" w:hint="eastAsia"/>
          <w:color w:val="000000"/>
          <w:sz w:val="24"/>
          <w:szCs w:val="24"/>
        </w:rPr>
        <w:t>del and Management Procedure Technical Meeting (</w:t>
      </w:r>
      <w:r w:rsidRPr="001F769C">
        <w:rPr>
          <w:rFonts w:ascii="Times New Roman" w:hAnsi="Times New Roman"/>
          <w:color w:val="000000"/>
          <w:sz w:val="24"/>
          <w:szCs w:val="24"/>
        </w:rPr>
        <w:t>August 2015</w:t>
      </w:r>
      <w:r w:rsidRPr="001F769C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4144B9C3" w14:textId="77777777" w:rsidR="001E55FA" w:rsidRDefault="001E55FA" w:rsidP="001E55FA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14:paraId="049732A1" w14:textId="77777777" w:rsidR="00E92761" w:rsidRPr="007165EE" w:rsidRDefault="00E92761" w:rsidP="005C77AB">
      <w:pPr>
        <w:keepLines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7165EE">
        <w:rPr>
          <w:rFonts w:ascii="Times New Roman" w:hAnsi="Times New Roman"/>
          <w:sz w:val="24"/>
          <w:szCs w:val="24"/>
        </w:rPr>
        <w:t>Report of the Sixteenth Meeting of the Scientific Committee (July 2011)</w:t>
      </w:r>
    </w:p>
    <w:sectPr w:rsidR="00E92761" w:rsidRPr="007165EE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16E3" w14:textId="77777777" w:rsidR="00590B62" w:rsidRDefault="00590B62">
      <w:r>
        <w:separator/>
      </w:r>
    </w:p>
  </w:endnote>
  <w:endnote w:type="continuationSeparator" w:id="0">
    <w:p w14:paraId="3C7E7256" w14:textId="77777777" w:rsidR="00590B62" w:rsidRDefault="00590B62">
      <w:r>
        <w:continuationSeparator/>
      </w:r>
    </w:p>
  </w:endnote>
  <w:endnote w:type="continuationNotice" w:id="1">
    <w:p w14:paraId="2A488091" w14:textId="77777777" w:rsidR="00590B62" w:rsidRDefault="00590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3342C" w14:textId="77777777" w:rsidR="00590B62" w:rsidRDefault="00590B62">
      <w:r>
        <w:separator/>
      </w:r>
    </w:p>
  </w:footnote>
  <w:footnote w:type="continuationSeparator" w:id="0">
    <w:p w14:paraId="4D5C3249" w14:textId="77777777" w:rsidR="00590B62" w:rsidRDefault="00590B62">
      <w:r>
        <w:continuationSeparator/>
      </w:r>
    </w:p>
  </w:footnote>
  <w:footnote w:type="continuationNotice" w:id="1">
    <w:p w14:paraId="1838F163" w14:textId="77777777" w:rsidR="00590B62" w:rsidRDefault="00590B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E8E3C" w14:textId="6DBF3B51" w:rsidR="00F60C6B" w:rsidRPr="00F70B3C" w:rsidRDefault="00F60C6B" w:rsidP="00F60C6B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BA153C">
      <w:rPr>
        <w:rFonts w:ascii="Times New Roman" w:hAnsi="Times New Roman"/>
        <w:b/>
        <w:sz w:val="24"/>
        <w:lang w:val="en-AU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10"/>
  </w:num>
  <w:num w:numId="8">
    <w:abstractNumId w:val="1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25"/>
  </w:num>
  <w:num w:numId="17">
    <w:abstractNumId w:val="21"/>
  </w:num>
  <w:num w:numId="18">
    <w:abstractNumId w:val="11"/>
  </w:num>
  <w:num w:numId="19">
    <w:abstractNumId w:val="23"/>
  </w:num>
  <w:num w:numId="20">
    <w:abstractNumId w:val="17"/>
  </w:num>
  <w:num w:numId="21">
    <w:abstractNumId w:val="20"/>
  </w:num>
  <w:num w:numId="22">
    <w:abstractNumId w:val="7"/>
  </w:num>
  <w:num w:numId="23">
    <w:abstractNumId w:val="9"/>
  </w:num>
  <w:num w:numId="24">
    <w:abstractNumId w:val="26"/>
  </w:num>
  <w:num w:numId="25">
    <w:abstractNumId w:val="12"/>
  </w:num>
  <w:num w:numId="26">
    <w:abstractNumId w:val="19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3EE8"/>
    <w:rsid w:val="000048A6"/>
    <w:rsid w:val="00011E5D"/>
    <w:rsid w:val="0001204C"/>
    <w:rsid w:val="00014FAC"/>
    <w:rsid w:val="00023460"/>
    <w:rsid w:val="000234A4"/>
    <w:rsid w:val="00025A3E"/>
    <w:rsid w:val="000300D0"/>
    <w:rsid w:val="00032ACC"/>
    <w:rsid w:val="00032ED3"/>
    <w:rsid w:val="0004101A"/>
    <w:rsid w:val="00053DDE"/>
    <w:rsid w:val="000568DF"/>
    <w:rsid w:val="00057272"/>
    <w:rsid w:val="0008096A"/>
    <w:rsid w:val="00083E65"/>
    <w:rsid w:val="00085995"/>
    <w:rsid w:val="00092999"/>
    <w:rsid w:val="00094C9C"/>
    <w:rsid w:val="000956EF"/>
    <w:rsid w:val="000A7C4C"/>
    <w:rsid w:val="000B1BFC"/>
    <w:rsid w:val="000B7EA1"/>
    <w:rsid w:val="000C5B8C"/>
    <w:rsid w:val="000D6038"/>
    <w:rsid w:val="000E26DC"/>
    <w:rsid w:val="000F0102"/>
    <w:rsid w:val="000F4291"/>
    <w:rsid w:val="000F6BC2"/>
    <w:rsid w:val="0010487C"/>
    <w:rsid w:val="00107527"/>
    <w:rsid w:val="00110236"/>
    <w:rsid w:val="00111FAF"/>
    <w:rsid w:val="00112A53"/>
    <w:rsid w:val="0011312C"/>
    <w:rsid w:val="00115BC3"/>
    <w:rsid w:val="00120835"/>
    <w:rsid w:val="00123BCC"/>
    <w:rsid w:val="001266B4"/>
    <w:rsid w:val="001354A0"/>
    <w:rsid w:val="0013616E"/>
    <w:rsid w:val="0014146D"/>
    <w:rsid w:val="00144AF9"/>
    <w:rsid w:val="0015292E"/>
    <w:rsid w:val="00153D92"/>
    <w:rsid w:val="001562D6"/>
    <w:rsid w:val="00163027"/>
    <w:rsid w:val="00172E44"/>
    <w:rsid w:val="00173772"/>
    <w:rsid w:val="00173D74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B203E"/>
    <w:rsid w:val="001B2EDA"/>
    <w:rsid w:val="001C2A8F"/>
    <w:rsid w:val="001C4734"/>
    <w:rsid w:val="001C4D84"/>
    <w:rsid w:val="001D31E2"/>
    <w:rsid w:val="001D54FD"/>
    <w:rsid w:val="001D6F37"/>
    <w:rsid w:val="001E104D"/>
    <w:rsid w:val="001E55FA"/>
    <w:rsid w:val="001E70A5"/>
    <w:rsid w:val="001F3B8B"/>
    <w:rsid w:val="001F44C3"/>
    <w:rsid w:val="001F769C"/>
    <w:rsid w:val="002112BB"/>
    <w:rsid w:val="00224B1C"/>
    <w:rsid w:val="00225B9C"/>
    <w:rsid w:val="00226818"/>
    <w:rsid w:val="00235CC4"/>
    <w:rsid w:val="00236012"/>
    <w:rsid w:val="002410A4"/>
    <w:rsid w:val="00244F50"/>
    <w:rsid w:val="00251190"/>
    <w:rsid w:val="00253AAF"/>
    <w:rsid w:val="00262BCE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E31D4"/>
    <w:rsid w:val="002E5523"/>
    <w:rsid w:val="002F3170"/>
    <w:rsid w:val="002F66AD"/>
    <w:rsid w:val="002F7153"/>
    <w:rsid w:val="00313E57"/>
    <w:rsid w:val="00317A78"/>
    <w:rsid w:val="00325F6D"/>
    <w:rsid w:val="00334E3A"/>
    <w:rsid w:val="00337552"/>
    <w:rsid w:val="0034193A"/>
    <w:rsid w:val="00341E8E"/>
    <w:rsid w:val="00343BE7"/>
    <w:rsid w:val="00346DAD"/>
    <w:rsid w:val="00347369"/>
    <w:rsid w:val="00355903"/>
    <w:rsid w:val="003563F7"/>
    <w:rsid w:val="003579A4"/>
    <w:rsid w:val="00361DDA"/>
    <w:rsid w:val="0038140F"/>
    <w:rsid w:val="00386DF2"/>
    <w:rsid w:val="00393C3F"/>
    <w:rsid w:val="003A18A1"/>
    <w:rsid w:val="003B0935"/>
    <w:rsid w:val="003C01BC"/>
    <w:rsid w:val="003C4633"/>
    <w:rsid w:val="003C72C5"/>
    <w:rsid w:val="003D0566"/>
    <w:rsid w:val="003D094C"/>
    <w:rsid w:val="003D298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41DD3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B3C"/>
    <w:rsid w:val="004A4CBC"/>
    <w:rsid w:val="004A4E36"/>
    <w:rsid w:val="004A6E3C"/>
    <w:rsid w:val="004C09B5"/>
    <w:rsid w:val="004C19A5"/>
    <w:rsid w:val="004C27D1"/>
    <w:rsid w:val="004C3D55"/>
    <w:rsid w:val="004C5AD9"/>
    <w:rsid w:val="004C7E74"/>
    <w:rsid w:val="004D5B93"/>
    <w:rsid w:val="004D7BB7"/>
    <w:rsid w:val="004E014B"/>
    <w:rsid w:val="004E694B"/>
    <w:rsid w:val="004F1594"/>
    <w:rsid w:val="00506C77"/>
    <w:rsid w:val="005117EA"/>
    <w:rsid w:val="00521701"/>
    <w:rsid w:val="00522D16"/>
    <w:rsid w:val="00531D59"/>
    <w:rsid w:val="00531E21"/>
    <w:rsid w:val="00544E22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A0DAA"/>
    <w:rsid w:val="005A0F3B"/>
    <w:rsid w:val="005B02A0"/>
    <w:rsid w:val="005B7B60"/>
    <w:rsid w:val="005C0AE0"/>
    <w:rsid w:val="005C493D"/>
    <w:rsid w:val="005C51FA"/>
    <w:rsid w:val="005C77AB"/>
    <w:rsid w:val="005D0BD5"/>
    <w:rsid w:val="005D755E"/>
    <w:rsid w:val="005E1722"/>
    <w:rsid w:val="005E4189"/>
    <w:rsid w:val="005F2B68"/>
    <w:rsid w:val="00601BE7"/>
    <w:rsid w:val="00605167"/>
    <w:rsid w:val="00605F64"/>
    <w:rsid w:val="006119A4"/>
    <w:rsid w:val="006126C2"/>
    <w:rsid w:val="00614F6C"/>
    <w:rsid w:val="00616585"/>
    <w:rsid w:val="006217D7"/>
    <w:rsid w:val="006238CF"/>
    <w:rsid w:val="006238FB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91ADC"/>
    <w:rsid w:val="00697CCD"/>
    <w:rsid w:val="006A297D"/>
    <w:rsid w:val="006A3C5B"/>
    <w:rsid w:val="006B216D"/>
    <w:rsid w:val="006C1074"/>
    <w:rsid w:val="006C5355"/>
    <w:rsid w:val="006C65D3"/>
    <w:rsid w:val="006C6A47"/>
    <w:rsid w:val="006D333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9E5"/>
    <w:rsid w:val="0072438F"/>
    <w:rsid w:val="00726B38"/>
    <w:rsid w:val="00730CAE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44A"/>
    <w:rsid w:val="007A032E"/>
    <w:rsid w:val="007A204E"/>
    <w:rsid w:val="007A47EC"/>
    <w:rsid w:val="007B0069"/>
    <w:rsid w:val="007B1EFA"/>
    <w:rsid w:val="007C0DA3"/>
    <w:rsid w:val="007C176B"/>
    <w:rsid w:val="007C3662"/>
    <w:rsid w:val="007C3F73"/>
    <w:rsid w:val="007C4378"/>
    <w:rsid w:val="007C4895"/>
    <w:rsid w:val="007C4973"/>
    <w:rsid w:val="007D3D2A"/>
    <w:rsid w:val="007E28B9"/>
    <w:rsid w:val="007E4C1F"/>
    <w:rsid w:val="007E6EC7"/>
    <w:rsid w:val="007F1743"/>
    <w:rsid w:val="007F3B4A"/>
    <w:rsid w:val="007F4D4D"/>
    <w:rsid w:val="007F4E17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4C5A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D14"/>
    <w:rsid w:val="009027DE"/>
    <w:rsid w:val="00903358"/>
    <w:rsid w:val="00912E81"/>
    <w:rsid w:val="0091511B"/>
    <w:rsid w:val="00915A6B"/>
    <w:rsid w:val="00921E8A"/>
    <w:rsid w:val="009321B5"/>
    <w:rsid w:val="00932924"/>
    <w:rsid w:val="0094000E"/>
    <w:rsid w:val="00942930"/>
    <w:rsid w:val="009454A6"/>
    <w:rsid w:val="0094653A"/>
    <w:rsid w:val="00957E6D"/>
    <w:rsid w:val="009618AE"/>
    <w:rsid w:val="00964DFB"/>
    <w:rsid w:val="0098355B"/>
    <w:rsid w:val="00985226"/>
    <w:rsid w:val="009860D9"/>
    <w:rsid w:val="009A3FDC"/>
    <w:rsid w:val="009B00D8"/>
    <w:rsid w:val="009B36E5"/>
    <w:rsid w:val="009B5CA5"/>
    <w:rsid w:val="009C15FF"/>
    <w:rsid w:val="009C6882"/>
    <w:rsid w:val="009D084E"/>
    <w:rsid w:val="009D3561"/>
    <w:rsid w:val="009D358B"/>
    <w:rsid w:val="009D544A"/>
    <w:rsid w:val="009D55C3"/>
    <w:rsid w:val="009E2ABD"/>
    <w:rsid w:val="009F5313"/>
    <w:rsid w:val="009F618B"/>
    <w:rsid w:val="009F7958"/>
    <w:rsid w:val="00A03AD7"/>
    <w:rsid w:val="00A14E1E"/>
    <w:rsid w:val="00A17740"/>
    <w:rsid w:val="00A17EE8"/>
    <w:rsid w:val="00A27948"/>
    <w:rsid w:val="00A27F56"/>
    <w:rsid w:val="00A30483"/>
    <w:rsid w:val="00A3579A"/>
    <w:rsid w:val="00A42DF6"/>
    <w:rsid w:val="00A43053"/>
    <w:rsid w:val="00A47409"/>
    <w:rsid w:val="00A54A71"/>
    <w:rsid w:val="00A611D9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B4A2C"/>
    <w:rsid w:val="00AB6805"/>
    <w:rsid w:val="00AC0B49"/>
    <w:rsid w:val="00AD36AB"/>
    <w:rsid w:val="00AF0BC1"/>
    <w:rsid w:val="00AF133A"/>
    <w:rsid w:val="00AF13AC"/>
    <w:rsid w:val="00AF1F71"/>
    <w:rsid w:val="00AF34F1"/>
    <w:rsid w:val="00B02177"/>
    <w:rsid w:val="00B0252D"/>
    <w:rsid w:val="00B0600A"/>
    <w:rsid w:val="00B07977"/>
    <w:rsid w:val="00B12D73"/>
    <w:rsid w:val="00B14342"/>
    <w:rsid w:val="00B15E46"/>
    <w:rsid w:val="00B1769F"/>
    <w:rsid w:val="00B321E8"/>
    <w:rsid w:val="00B32774"/>
    <w:rsid w:val="00B37661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32C0"/>
    <w:rsid w:val="00BB4A47"/>
    <w:rsid w:val="00BB683F"/>
    <w:rsid w:val="00BB796E"/>
    <w:rsid w:val="00BB7F68"/>
    <w:rsid w:val="00BC0DB2"/>
    <w:rsid w:val="00BC22FF"/>
    <w:rsid w:val="00BE0D11"/>
    <w:rsid w:val="00BF509F"/>
    <w:rsid w:val="00BF7831"/>
    <w:rsid w:val="00C012DF"/>
    <w:rsid w:val="00C01624"/>
    <w:rsid w:val="00C0189C"/>
    <w:rsid w:val="00C018DF"/>
    <w:rsid w:val="00C01F30"/>
    <w:rsid w:val="00C04C9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908C7"/>
    <w:rsid w:val="00C91763"/>
    <w:rsid w:val="00C96C55"/>
    <w:rsid w:val="00CA5B7D"/>
    <w:rsid w:val="00CB00F3"/>
    <w:rsid w:val="00CB5C5D"/>
    <w:rsid w:val="00CC0262"/>
    <w:rsid w:val="00CC070A"/>
    <w:rsid w:val="00CC1C2E"/>
    <w:rsid w:val="00CC2070"/>
    <w:rsid w:val="00CE1D22"/>
    <w:rsid w:val="00CE2FFA"/>
    <w:rsid w:val="00CE6EFE"/>
    <w:rsid w:val="00CF19A8"/>
    <w:rsid w:val="00D0163C"/>
    <w:rsid w:val="00D039B9"/>
    <w:rsid w:val="00D10470"/>
    <w:rsid w:val="00D12EE7"/>
    <w:rsid w:val="00D14253"/>
    <w:rsid w:val="00D27A8E"/>
    <w:rsid w:val="00D30556"/>
    <w:rsid w:val="00D30F6C"/>
    <w:rsid w:val="00D3462C"/>
    <w:rsid w:val="00D35ACB"/>
    <w:rsid w:val="00D37F6F"/>
    <w:rsid w:val="00D42F3B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3BF3"/>
    <w:rsid w:val="00D96BBC"/>
    <w:rsid w:val="00D96E5C"/>
    <w:rsid w:val="00D96E99"/>
    <w:rsid w:val="00DA10B5"/>
    <w:rsid w:val="00DA2F2E"/>
    <w:rsid w:val="00DA35BF"/>
    <w:rsid w:val="00DB2FFE"/>
    <w:rsid w:val="00DB32C5"/>
    <w:rsid w:val="00DB446F"/>
    <w:rsid w:val="00DB4B1E"/>
    <w:rsid w:val="00DB7795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542"/>
    <w:rsid w:val="00E10E7E"/>
    <w:rsid w:val="00E114E9"/>
    <w:rsid w:val="00E1246D"/>
    <w:rsid w:val="00E13AD6"/>
    <w:rsid w:val="00E14BE6"/>
    <w:rsid w:val="00E15409"/>
    <w:rsid w:val="00E172EC"/>
    <w:rsid w:val="00E21CC8"/>
    <w:rsid w:val="00E40E4C"/>
    <w:rsid w:val="00E42590"/>
    <w:rsid w:val="00E45E7F"/>
    <w:rsid w:val="00E53177"/>
    <w:rsid w:val="00E57A38"/>
    <w:rsid w:val="00E62B21"/>
    <w:rsid w:val="00E660C7"/>
    <w:rsid w:val="00E75C3D"/>
    <w:rsid w:val="00E81B11"/>
    <w:rsid w:val="00E85BE2"/>
    <w:rsid w:val="00E92761"/>
    <w:rsid w:val="00E94E58"/>
    <w:rsid w:val="00E94FD8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58FE"/>
    <w:rsid w:val="00F16127"/>
    <w:rsid w:val="00F1660B"/>
    <w:rsid w:val="00F17290"/>
    <w:rsid w:val="00F231EC"/>
    <w:rsid w:val="00F276FC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5A4D"/>
    <w:rsid w:val="00FA5BE9"/>
    <w:rsid w:val="00FB7540"/>
    <w:rsid w:val="00FC0452"/>
    <w:rsid w:val="00FC3887"/>
    <w:rsid w:val="00FC6DD0"/>
    <w:rsid w:val="00FC7DEA"/>
    <w:rsid w:val="00FD1717"/>
    <w:rsid w:val="00FD41A2"/>
    <w:rsid w:val="00FD44A8"/>
    <w:rsid w:val="00FD4D74"/>
    <w:rsid w:val="00FE5928"/>
    <w:rsid w:val="00FE7F7B"/>
    <w:rsid w:val="00FF11CA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14" ma:contentTypeDescription="Create a new document." ma:contentTypeScope="" ma:versionID="f23b404f4a94483c24531bc9968940c0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targetNamespace="http://schemas.microsoft.com/office/2006/metadata/properties" ma:root="true" ma:fieldsID="5cdc471a572d26df6efee6e973036ad5" ns2:_="" ns3:_="" ns4:_="">
    <xsd:import namespace="7b1e06ad-c3e7-45c6-b957-45fbdf599fae"/>
    <xsd:import namespace="50d2eedd-d9f8-4348-9d61-6b8df6d39618"/>
    <xsd:import namespace="f4388ae2-fa17-4b45-8b46-0de53e501a76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831D-6079-4890-8F7C-E5D38CE29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b1e06ad-c3e7-45c6-b957-45fbdf599fae"/>
    <ds:schemaRef ds:uri="http://purl.org/dc/terms/"/>
    <ds:schemaRef ds:uri="http://schemas.microsoft.com/office/infopath/2007/PartnerControls"/>
    <ds:schemaRef ds:uri="50d2eedd-d9f8-4348-9d61-6b8df6d39618"/>
    <ds:schemaRef ds:uri="http://schemas.microsoft.com/office/2006/documentManagement/types"/>
    <ds:schemaRef ds:uri="f4388ae2-fa17-4b45-8b46-0de53e501a7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F2069A4-8EAC-4F30-AF67-F1ADCD3D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5</cp:revision>
  <cp:lastPrinted>2015-08-11T03:17:00Z</cp:lastPrinted>
  <dcterms:created xsi:type="dcterms:W3CDTF">2018-06-14T23:05:00Z</dcterms:created>
  <dcterms:modified xsi:type="dcterms:W3CDTF">2018-06-15T00:55:00Z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</Properties>
</file>